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63</w:t>
        </w:r>
      </w:fldSimple>
      <w:fldSimple w:instr=" DOCPROPERTY  MtgTitle  \* MERGEFORMAT "/>
      <w:r>
        <w:rPr>
          <w:b/>
          <w:i/>
          <w:noProof/>
          <w:sz w:val="28"/>
        </w:rPr>
        <w:tab/>
      </w:r>
      <w:fldSimple w:instr=" DOCPROPERTY  Tdoc#  \* MERGEFORMAT ">
        <w:r w:rsidR="00E13F3D" w:rsidRPr="00E13F3D">
          <w:rPr>
            <w:b/>
            <w:i/>
            <w:noProof/>
            <w:sz w:val="28"/>
          </w:rPr>
          <w:t>S6-244303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Hyderabad</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14th Oct 2024</w:t>
        </w:r>
      </w:fldSimple>
      <w:r w:rsidR="00547111">
        <w:rPr>
          <w:b/>
          <w:noProof/>
          <w:sz w:val="24"/>
        </w:rPr>
        <w:t xml:space="preserve"> - </w:t>
      </w:r>
      <w:fldSimple w:instr=" DOCPROPERTY  EndDate  \* MERGEFORMAT ">
        <w:r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23.433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E56CE1" w:rsidR="00F25D98" w:rsidRDefault="005F20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4B8978" w:rsidR="00F25D98" w:rsidRDefault="005F20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XR Application Client Capability Information Request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Telecomunicazioni SpA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SEALDD_Ph2, XRM_Ph2_App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5B6752" w:rsidR="001E41F3" w:rsidRDefault="00D24991">
            <w:pPr>
              <w:pStyle w:val="CRCoverPage"/>
              <w:spacing w:after="0"/>
              <w:ind w:left="100"/>
              <w:rPr>
                <w:noProof/>
              </w:rPr>
            </w:pPr>
            <w:fldSimple w:instr=" DOCPROPERTY  ResDate  \* MERGEFORMAT ">
              <w:r>
                <w:rPr>
                  <w:noProof/>
                </w:rPr>
                <w:t>2024-10-</w:t>
              </w:r>
              <w:r w:rsidR="002C2291">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085D5" w14:textId="77777777" w:rsidR="005E0537" w:rsidRDefault="005E0537" w:rsidP="005E0537">
            <w:pPr>
              <w:pStyle w:val="CRCoverPage"/>
              <w:spacing w:after="0"/>
              <w:ind w:left="100"/>
              <w:rPr>
                <w:noProof/>
              </w:rPr>
            </w:pPr>
            <w:r>
              <w:rPr>
                <w:noProof/>
              </w:rPr>
              <w:t>To address NOTE 1 and NOTE 2 :</w:t>
            </w:r>
          </w:p>
          <w:p w14:paraId="79BB02E2" w14:textId="77777777" w:rsidR="005E0537" w:rsidRDefault="005E0537" w:rsidP="005E0537">
            <w:pPr>
              <w:pStyle w:val="CRCoverPage"/>
              <w:spacing w:after="0"/>
              <w:ind w:left="100"/>
              <w:rPr>
                <w:noProof/>
              </w:rPr>
            </w:pPr>
            <w:r>
              <w:rPr>
                <w:noProof/>
              </w:rPr>
              <w:t>NOTE 1: whether the XR device capability can be obtained by SEALDD client, and what the detailed XR device capability can be used by SEALDD server to perform bandwidth control are needed to further discuss.</w:t>
            </w:r>
          </w:p>
          <w:p w14:paraId="166A9562" w14:textId="77777777" w:rsidR="005E0537" w:rsidRDefault="005E0537" w:rsidP="005E0537">
            <w:pPr>
              <w:pStyle w:val="CRCoverPage"/>
              <w:spacing w:after="0"/>
              <w:ind w:left="100"/>
              <w:rPr>
                <w:noProof/>
              </w:rPr>
            </w:pPr>
            <w:r>
              <w:rPr>
                <w:noProof/>
              </w:rPr>
              <w:t>Answer – The SEALDD client can obtain the XR capability as per the architecture and interfaces defined in 3GPP TS 26.118 clause  9.2.3 and clause 9.2.6. The main parameters that help in bandwidth control from the XR perspective are the display resolution, bit resolution, frame rate, and encoder capabilities.</w:t>
            </w:r>
          </w:p>
          <w:p w14:paraId="6E9E6BBA" w14:textId="77777777" w:rsidR="005E0537" w:rsidRDefault="005E0537" w:rsidP="005E0537">
            <w:pPr>
              <w:pStyle w:val="CRCoverPage"/>
              <w:spacing w:after="0"/>
              <w:ind w:left="100"/>
              <w:rPr>
                <w:noProof/>
              </w:rPr>
            </w:pPr>
          </w:p>
          <w:p w14:paraId="11F19F0E" w14:textId="77777777" w:rsidR="005E0537" w:rsidRDefault="005E0537" w:rsidP="005E0537">
            <w:pPr>
              <w:pStyle w:val="CRCoverPage"/>
              <w:spacing w:after="0"/>
              <w:ind w:left="100"/>
              <w:rPr>
                <w:noProof/>
              </w:rPr>
            </w:pPr>
            <w:r>
              <w:rPr>
                <w:noProof/>
              </w:rPr>
              <w:t>NOTE 2: Whether the XR device capability is obtained and maintained by VAL layer is enough to support the bandwidth control are needed to further discuss.</w:t>
            </w:r>
          </w:p>
          <w:p w14:paraId="708AA7DE" w14:textId="7D6F9660" w:rsidR="001E41F3" w:rsidRDefault="005E0537" w:rsidP="005E0537">
            <w:pPr>
              <w:pStyle w:val="CRCoverPage"/>
              <w:spacing w:after="0"/>
              <w:ind w:left="100"/>
              <w:rPr>
                <w:noProof/>
              </w:rPr>
            </w:pPr>
            <w:r>
              <w:rPr>
                <w:noProof/>
              </w:rPr>
              <w:t>Answer – It is not enough to keep this information at the VAL layer to support the bandwidth control. Because the XR devices come in various form factors and such hardware constraints combined with dynamic network conditions is not visible to the VAL layer to control the bandwidth. The SEALDD layer can use the XR capability in addition to the existing measurements defined in the procedure to calculate and allocate the required bandwidth for the SEALDD client for the optimal viewing experiences in the VR.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09DC7" w:rsidR="001E41F3" w:rsidRDefault="005E0537">
            <w:pPr>
              <w:pStyle w:val="CRCoverPage"/>
              <w:spacing w:after="0"/>
              <w:ind w:left="100"/>
              <w:rPr>
                <w:noProof/>
              </w:rPr>
            </w:pPr>
            <w:r w:rsidRPr="005E0537">
              <w:rPr>
                <w:noProof/>
              </w:rPr>
              <w:t>This paper introduces the enhancements to the SEALDD rate control procedure for the XR applications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C9C2B" w:rsidR="001E41F3" w:rsidRDefault="005E0537">
            <w:pPr>
              <w:pStyle w:val="CRCoverPage"/>
              <w:spacing w:after="0"/>
              <w:ind w:left="100"/>
              <w:rPr>
                <w:noProof/>
              </w:rPr>
            </w:pPr>
            <w:r>
              <w:rPr>
                <w:noProof/>
              </w:rPr>
              <w:t>The SEALDD server would not be able to deliver the XR traffic as per the heterogenity of the XR devices, and failed to determine the right bandwidth allocation for the XR devices.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A644C" w:rsidR="001E41F3" w:rsidRDefault="00201790">
            <w:pPr>
              <w:pStyle w:val="CRCoverPage"/>
              <w:spacing w:after="0"/>
              <w:ind w:left="100"/>
              <w:rPr>
                <w:noProof/>
              </w:rPr>
            </w:pPr>
            <w:r>
              <w:rPr>
                <w:noProof/>
              </w:rPr>
              <w:t>9.8.2.1, 9.2.3.3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111024" w:rsidR="001E41F3" w:rsidRDefault="00753B1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A517E9" w:rsidR="001E41F3" w:rsidRDefault="00753B1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930F9A" w:rsidR="001E41F3" w:rsidRDefault="00753B1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85D20F" w14:textId="77777777" w:rsidR="005E0537" w:rsidRPr="00C21836" w:rsidRDefault="005E0537" w:rsidP="005E05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2D85C5B" w14:textId="77777777" w:rsidR="005E0537" w:rsidRDefault="005E0537" w:rsidP="005E0537">
      <w:pPr>
        <w:rPr>
          <w:lang w:val="en-US" w:eastAsia="zh-CN"/>
        </w:rPr>
      </w:pPr>
    </w:p>
    <w:p w14:paraId="715BFB8D" w14:textId="77777777" w:rsidR="005E0537" w:rsidRDefault="005E0537" w:rsidP="005E0537">
      <w:pPr>
        <w:pStyle w:val="Heading4"/>
        <w:rPr>
          <w:rFonts w:eastAsia="SimSun"/>
          <w:lang w:val="en-US" w:eastAsia="zh-CN"/>
        </w:rPr>
      </w:pPr>
      <w:r>
        <w:rPr>
          <w:rFonts w:eastAsia="SimSun"/>
          <w:lang w:val="en-US" w:eastAsia="zh-CN"/>
        </w:rPr>
        <w:t>9</w:t>
      </w:r>
      <w:r w:rsidRPr="005A5753">
        <w:rPr>
          <w:rFonts w:eastAsia="SimSun"/>
          <w:lang w:val="en-US" w:eastAsia="zh-CN"/>
        </w:rPr>
        <w:t>.8.2.1</w:t>
      </w:r>
      <w:r w:rsidRPr="005A5753">
        <w:rPr>
          <w:rFonts w:eastAsia="SimSun"/>
          <w:lang w:val="en-US" w:eastAsia="zh-CN"/>
        </w:rPr>
        <w:tab/>
        <w:t>SEALDD enabled bandwidth control for different VAL users</w:t>
      </w:r>
    </w:p>
    <w:p w14:paraId="70CE5106" w14:textId="77777777" w:rsidR="005E0537" w:rsidRDefault="005E0537" w:rsidP="005E0537">
      <w:pPr>
        <w:rPr>
          <w:lang w:val="en-US" w:eastAsia="zh-CN"/>
        </w:rPr>
      </w:pPr>
      <w:r w:rsidRPr="00976980">
        <w:rPr>
          <w:lang w:val="en-US" w:eastAsia="zh-CN"/>
        </w:rPr>
        <w:t xml:space="preserve">The SEALDD layer can provide the differentiated data delivery service with different bandwidth experience for VAL users, where the VAL server can provide the bandwidth limit (i.e., </w:t>
      </w:r>
      <w:r w:rsidRPr="00976980">
        <w:rPr>
          <w:lang w:eastAsia="zh-CN"/>
        </w:rPr>
        <w:t>minimum bandwidth requirement and maximum bandwidth limit</w:t>
      </w:r>
      <w:r w:rsidRPr="00976980">
        <w:rPr>
          <w:lang w:val="en-US" w:eastAsia="zh-CN"/>
        </w:rPr>
        <w:t xml:space="preserve">) for VAL users. </w:t>
      </w:r>
      <w:r w:rsidRPr="00976980">
        <w:rPr>
          <w:lang w:eastAsia="zh-CN"/>
        </w:rPr>
        <w:t>Figure 9.8.2.1-1 illustrates the procedure for bandwidth control for different VAL users.</w:t>
      </w:r>
    </w:p>
    <w:p w14:paraId="36073650" w14:textId="77777777" w:rsidR="005E0537" w:rsidRDefault="005E0537" w:rsidP="005E0537">
      <w:pPr>
        <w:rPr>
          <w:rFonts w:eastAsia="Malgun Gothic"/>
        </w:rPr>
      </w:pPr>
      <w:r>
        <w:rPr>
          <w:rFonts w:eastAsia="Malgun Gothic"/>
        </w:rPr>
        <w:t>Pre-conditions:</w:t>
      </w:r>
    </w:p>
    <w:p w14:paraId="4DBB5A87" w14:textId="77777777" w:rsidR="005E0537" w:rsidRDefault="005E0537" w:rsidP="005E0537">
      <w:pPr>
        <w:pStyle w:val="B1"/>
      </w:pPr>
      <w:r>
        <w:rPr>
          <w:rFonts w:eastAsia="Malgun Gothic"/>
        </w:rPr>
        <w:t>1.</w:t>
      </w:r>
      <w:r>
        <w:rPr>
          <w:rFonts w:eastAsia="Malgun Gothic"/>
        </w:rPr>
        <w:tab/>
      </w:r>
      <w:r w:rsidRPr="00976980">
        <w:t>The VAL server has discovered and selected the SEALDD server by CAPIF functions as specified in clause 9.4.2.</w:t>
      </w:r>
    </w:p>
    <w:p w14:paraId="278CC11D" w14:textId="77777777" w:rsidR="005E0537" w:rsidRPr="00976980" w:rsidRDefault="005E0537" w:rsidP="005E0537">
      <w:pPr>
        <w:pStyle w:val="B1"/>
      </w:pPr>
      <w:r w:rsidRPr="00976980">
        <w:rPr>
          <w:lang w:eastAsia="zh-CN"/>
        </w:rPr>
        <w:t xml:space="preserve">2. </w:t>
      </w:r>
      <w:r w:rsidRPr="00976980">
        <w:rPr>
          <w:lang w:eastAsia="zh-CN"/>
        </w:rPr>
        <w:tab/>
      </w:r>
      <w:r w:rsidRPr="00976980">
        <w:t>The SEALDD server has subscribed to 5GC for QoS monitoring of the specific UE related to the VAL user, as defined in clause 5.2.6.9 in 3GPP TS 23.502 [6].</w:t>
      </w:r>
    </w:p>
    <w:p w14:paraId="5DD947BB" w14:textId="77777777" w:rsidR="005E0537" w:rsidRPr="00976980" w:rsidRDefault="005E0537" w:rsidP="005E0537">
      <w:pPr>
        <w:pStyle w:val="B1"/>
        <w:rPr>
          <w:lang w:eastAsia="zh-CN"/>
        </w:rPr>
      </w:pPr>
      <w:r w:rsidRPr="00976980">
        <w:rPr>
          <w:rFonts w:hint="eastAsia"/>
          <w:lang w:eastAsia="zh-CN"/>
        </w:rPr>
        <w:t>3</w:t>
      </w:r>
      <w:r w:rsidRPr="00976980">
        <w:rPr>
          <w:lang w:eastAsia="zh-CN"/>
        </w:rPr>
        <w:t xml:space="preserve">. </w:t>
      </w:r>
      <w:r w:rsidRPr="00976980">
        <w:rPr>
          <w:lang w:eastAsia="zh-CN"/>
        </w:rPr>
        <w:tab/>
        <w:t>The SEALDD policy (</w:t>
      </w:r>
      <w:proofErr w:type="spellStart"/>
      <w:r w:rsidRPr="00976980">
        <w:rPr>
          <w:lang w:eastAsia="zh-CN"/>
        </w:rPr>
        <w:t>i.e</w:t>
      </w:r>
      <w:proofErr w:type="spellEnd"/>
      <w:r w:rsidRPr="00976980">
        <w:rPr>
          <w:lang w:eastAsia="zh-CN"/>
        </w:rPr>
        <w:t>, the bandwidth control policy) has been configured in SEALDD server, as described in clause 9.10.</w:t>
      </w:r>
    </w:p>
    <w:p w14:paraId="73A1B4BC" w14:textId="77777777" w:rsidR="005E0537" w:rsidRPr="00976980" w:rsidRDefault="00E8731B" w:rsidP="005E0537">
      <w:pPr>
        <w:pStyle w:val="TH"/>
        <w:rPr>
          <w:noProof/>
        </w:rPr>
      </w:pPr>
      <w:r>
        <w:rPr>
          <w:noProof/>
        </w:rPr>
        <w:object w:dxaOrig="7416" w:dyaOrig="5508" w14:anchorId="3D948D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2pt;height:275.35pt;mso-width-percent:0;mso-height-percent:0;mso-width-percent:0;mso-height-percent:0" o:ole="">
            <v:imagedata r:id="rId12" o:title=""/>
          </v:shape>
          <o:OLEObject Type="Embed" ProgID="Visio.Drawing.15" ShapeID="_x0000_i1025" DrawAspect="Content" ObjectID="_1789912648" r:id="rId13"/>
        </w:object>
      </w:r>
    </w:p>
    <w:p w14:paraId="1D9F8E67" w14:textId="77777777" w:rsidR="005E0537" w:rsidRPr="00976980" w:rsidRDefault="005E0537" w:rsidP="005E0537">
      <w:pPr>
        <w:pStyle w:val="TF"/>
      </w:pPr>
      <w:r w:rsidRPr="00976980">
        <w:t>Figure 9.8.2.1-1: SEALDD enabled bandwidth control transmission procedure</w:t>
      </w:r>
    </w:p>
    <w:p w14:paraId="0D26D3DF" w14:textId="77777777" w:rsidR="005E0537" w:rsidRPr="00976980" w:rsidRDefault="005E0537" w:rsidP="005E0537">
      <w:pPr>
        <w:pStyle w:val="B1"/>
      </w:pPr>
      <w:r w:rsidRPr="00976980">
        <w:t>1.</w:t>
      </w:r>
      <w:r w:rsidRPr="00976980">
        <w:tab/>
        <w:t xml:space="preserve">The VAL server sends a </w:t>
      </w:r>
      <w:proofErr w:type="spellStart"/>
      <w:r w:rsidRPr="00976980">
        <w:t>Sdd</w:t>
      </w:r>
      <w:r w:rsidRPr="00976980">
        <w:rPr>
          <w:lang w:eastAsia="zh-CN"/>
        </w:rPr>
        <w:t>_regularTransmission</w:t>
      </w:r>
      <w:proofErr w:type="spellEnd"/>
      <w:r w:rsidRPr="00976980">
        <w:rPr>
          <w:lang w:eastAsia="zh-CN"/>
        </w:rPr>
        <w:t xml:space="preserve"> request</w:t>
      </w:r>
      <w:r w:rsidRPr="00976980">
        <w:t xml:space="preserve"> to the SEALDD server. The request includes the identifiers of the application traffic (e.g. VAL service ID, VAL server ID), the VAL server’s total bandwidth limit and the bandwidth limits (i.e. minimum bandwidth requirement and maximum bandwidth limit) for VAL users. </w:t>
      </w:r>
    </w:p>
    <w:p w14:paraId="259ACC4F" w14:textId="77777777" w:rsidR="005E0537" w:rsidRPr="00976980" w:rsidRDefault="005E0537" w:rsidP="005E0537">
      <w:pPr>
        <w:pStyle w:val="B1"/>
      </w:pPr>
      <w:r w:rsidRPr="00976980">
        <w:t>2.</w:t>
      </w:r>
      <w:r w:rsidRPr="00976980">
        <w:tab/>
        <w:t>Upon receiving the request, the SEALDD server performs an authorization check. If authorization is successful, the SEALDD server sends a response to the VAL server.</w:t>
      </w:r>
    </w:p>
    <w:p w14:paraId="3E9CB250" w14:textId="77777777" w:rsidR="005E0537" w:rsidRPr="00976980" w:rsidRDefault="005E0537" w:rsidP="005E0537">
      <w:pPr>
        <w:pStyle w:val="B1"/>
      </w:pPr>
      <w:r w:rsidRPr="00976980">
        <w:t>3.</w:t>
      </w:r>
      <w:r w:rsidRPr="00976980">
        <w:tab/>
        <w:t>The VAL client sends a SEALDD service request to SEALDD client.</w:t>
      </w:r>
    </w:p>
    <w:p w14:paraId="1C718912" w14:textId="77777777" w:rsidR="005E0537" w:rsidRPr="00976980" w:rsidRDefault="005E0537" w:rsidP="005E0537">
      <w:pPr>
        <w:pStyle w:val="B1"/>
      </w:pPr>
      <w:r w:rsidRPr="00976980">
        <w:rPr>
          <w:lang w:eastAsia="zh-CN"/>
        </w:rPr>
        <w:t>4.</w:t>
      </w:r>
      <w:r w:rsidRPr="00976980">
        <w:rPr>
          <w:lang w:eastAsia="zh-CN"/>
        </w:rPr>
        <w:tab/>
      </w:r>
      <w:r w:rsidRPr="00976980">
        <w:t>The VAL/SEALDD client discover and select the proper SEALDD server for the VAL application. After this step, the VAL server is discovered and selected along with the associated SEALDD server, the SEALDD client can get the SEALDD server's address.</w:t>
      </w:r>
    </w:p>
    <w:p w14:paraId="4AA4417E" w14:textId="77777777" w:rsidR="005E0537" w:rsidRPr="00166DA3" w:rsidRDefault="005E0537" w:rsidP="005E0537">
      <w:pPr>
        <w:pStyle w:val="B1"/>
        <w:rPr>
          <w:ins w:id="1" w:author="Ashish Sanjay Sharma" w:date="2024-10-04T14:05:00Z"/>
          <w:lang w:eastAsia="zh-CN"/>
          <w:rPrChange w:id="2" w:author="Ashish Sanjay Sharma" w:date="2024-10-04T14:05:00Z">
            <w:rPr>
              <w:ins w:id="3" w:author="Ashish Sanjay Sharma" w:date="2024-10-04T14:05:00Z"/>
              <w:b/>
              <w:bCs/>
              <w:lang w:eastAsia="zh-CN"/>
            </w:rPr>
          </w:rPrChange>
        </w:rPr>
      </w:pPr>
      <w:r w:rsidRPr="00976980">
        <w:rPr>
          <w:lang w:eastAsia="zh-CN"/>
        </w:rPr>
        <w:lastRenderedPageBreak/>
        <w:t>5.</w:t>
      </w:r>
      <w:r w:rsidRPr="00976980">
        <w:rPr>
          <w:lang w:eastAsia="zh-CN"/>
        </w:rPr>
        <w:tab/>
        <w:t xml:space="preserve">The SEALDD client sends </w:t>
      </w:r>
      <w:proofErr w:type="spellStart"/>
      <w:r w:rsidRPr="00976980">
        <w:rPr>
          <w:lang w:eastAsia="zh-CN"/>
        </w:rPr>
        <w:t>Sdd_RegularTransmissionConnection_Establish</w:t>
      </w:r>
      <w:proofErr w:type="spellEnd"/>
      <w:r w:rsidRPr="00976980">
        <w:rPr>
          <w:lang w:eastAsia="zh-CN"/>
        </w:rPr>
        <w:t xml:space="preserve"> request to SEALDD server with the SEALDD client ID, the VAL user or UE identity, </w:t>
      </w:r>
      <w:ins w:id="4" w:author="Ashish Sanjay Sharma" w:date="2024-10-04T14:05:00Z">
        <w:r w:rsidRPr="00166DA3">
          <w:rPr>
            <w:lang w:eastAsia="zh-CN"/>
            <w:rPrChange w:id="5" w:author="Ashish Sanjay Sharma" w:date="2024-10-04T14:05:00Z">
              <w:rPr>
                <w:b/>
                <w:bCs/>
                <w:lang w:eastAsia="zh-CN"/>
              </w:rPr>
            </w:rPrChange>
          </w:rPr>
          <w:t>XR application device capability information as per Table 9.2.3.3-1.</w:t>
        </w:r>
      </w:ins>
      <w:ins w:id="6" w:author="Ashish Sanjay Sharma" w:date="2024-10-04T14:19:00Z">
        <w:r>
          <w:rPr>
            <w:lang w:eastAsia="zh-CN"/>
          </w:rPr>
          <w:t xml:space="preserve"> The SEALDD client can </w:t>
        </w:r>
      </w:ins>
      <w:ins w:id="7" w:author="Ashish Sanjay Sharma" w:date="2024-10-04T14:20:00Z">
        <w:r>
          <w:rPr>
            <w:lang w:eastAsia="zh-CN"/>
          </w:rPr>
          <w:t xml:space="preserve">retrieve the capability information as per the 3GPP </w:t>
        </w:r>
        <w:r w:rsidRPr="00D83A95">
          <w:rPr>
            <w:lang w:eastAsia="zh-CN"/>
          </w:rPr>
          <w:t>TS</w:t>
        </w:r>
        <w:r>
          <w:rPr>
            <w:lang w:eastAsia="zh-CN"/>
          </w:rPr>
          <w:t> </w:t>
        </w:r>
        <w:r w:rsidRPr="00D83A95">
          <w:rPr>
            <w:lang w:eastAsia="zh-CN"/>
          </w:rPr>
          <w:t xml:space="preserve">26.118 </w:t>
        </w:r>
        <w:proofErr w:type="gramStart"/>
        <w:r w:rsidRPr="00D83A95">
          <w:rPr>
            <w:lang w:eastAsia="zh-CN"/>
          </w:rPr>
          <w:t xml:space="preserve">clause </w:t>
        </w:r>
        <w:r>
          <w:rPr>
            <w:lang w:eastAsia="zh-CN"/>
          </w:rPr>
          <w:t> </w:t>
        </w:r>
        <w:r w:rsidRPr="00D83A95">
          <w:rPr>
            <w:lang w:eastAsia="zh-CN"/>
          </w:rPr>
          <w:t>9.2.3</w:t>
        </w:r>
      </w:ins>
      <w:proofErr w:type="gramEnd"/>
      <w:ins w:id="8" w:author="Ashish Sanjay Sharma" w:date="2024-10-04T14:21:00Z">
        <w:r>
          <w:rPr>
            <w:lang w:eastAsia="zh-CN"/>
          </w:rPr>
          <w:t xml:space="preserve"> and</w:t>
        </w:r>
      </w:ins>
      <w:ins w:id="9" w:author="Ashish Sanjay Sharma" w:date="2024-10-04T14:20:00Z">
        <w:r>
          <w:rPr>
            <w:lang w:eastAsia="zh-CN"/>
          </w:rPr>
          <w:t xml:space="preserve"> </w:t>
        </w:r>
        <w:r w:rsidRPr="00D83A95">
          <w:rPr>
            <w:lang w:eastAsia="zh-CN"/>
          </w:rPr>
          <w:t>clause</w:t>
        </w:r>
      </w:ins>
      <w:ins w:id="10" w:author="Ashish Sanjay Sharma" w:date="2024-10-04T14:21:00Z">
        <w:r>
          <w:rPr>
            <w:lang w:eastAsia="zh-CN"/>
          </w:rPr>
          <w:t> </w:t>
        </w:r>
      </w:ins>
      <w:ins w:id="11" w:author="Ashish Sanjay Sharma" w:date="2024-10-04T14:20:00Z">
        <w:r w:rsidRPr="00D83A95">
          <w:rPr>
            <w:lang w:eastAsia="zh-CN"/>
          </w:rPr>
          <w:t>9.2.6.</w:t>
        </w:r>
      </w:ins>
    </w:p>
    <w:p w14:paraId="1A716354" w14:textId="77777777" w:rsidR="005E0537" w:rsidRPr="00976980" w:rsidRDefault="005E0537" w:rsidP="005E0537">
      <w:pPr>
        <w:pStyle w:val="B1"/>
      </w:pPr>
      <w:r w:rsidRPr="00976980">
        <w:rPr>
          <w:lang w:eastAsia="zh-CN"/>
        </w:rPr>
        <w:t>6.</w:t>
      </w:r>
      <w:r w:rsidRPr="00976980">
        <w:rPr>
          <w:lang w:eastAsia="zh-CN"/>
        </w:rPr>
        <w:tab/>
      </w:r>
      <w:r w:rsidRPr="00976980">
        <w:t xml:space="preserve">The SEALDD server performs bandwidth limit check according to the VAL user’s bandwidth limit, the current SEALDD traffic delivery status, the VAL server’s total bandwidth limit and/or </w:t>
      </w:r>
      <w:r w:rsidRPr="00976980">
        <w:rPr>
          <w:lang w:eastAsia="zh-CN"/>
        </w:rPr>
        <w:t>the related UE’s current network status (i.e. via QoS monitoring report from the 5GC)</w:t>
      </w:r>
      <w:r w:rsidRPr="00976980">
        <w:t>. If the available bandwidth (i.e. the remaining bandwidth that can be used for the VAL user without exceeding the VAL server’s total bandwidth limit) cannot meet the VAL user’s minimum bandwidth requirement, the SEALDD server will reject the SEALDD client’s connection establishment request.</w:t>
      </w:r>
    </w:p>
    <w:p w14:paraId="0AFC5E38" w14:textId="77777777" w:rsidR="005E0537" w:rsidRDefault="005E0537" w:rsidP="005E0537">
      <w:pPr>
        <w:pStyle w:val="B1"/>
        <w:rPr>
          <w:lang w:eastAsia="zh-CN"/>
        </w:rPr>
      </w:pPr>
      <w:r w:rsidRPr="00976980">
        <w:rPr>
          <w:lang w:eastAsia="zh-CN"/>
        </w:rPr>
        <w:t>7.</w:t>
      </w:r>
      <w:r w:rsidRPr="00976980">
        <w:rPr>
          <w:lang w:eastAsia="zh-CN"/>
        </w:rPr>
        <w:tab/>
      </w:r>
      <w:r w:rsidRPr="00976980">
        <w:t xml:space="preserve">When the available bandwidth can meet the VAL user’s requirement, the SEALDD client can establish the SEALDD connection with the SEALDD server. </w:t>
      </w:r>
      <w:r w:rsidRPr="00976980">
        <w:rPr>
          <w:lang w:eastAsia="zh-CN"/>
        </w:rPr>
        <w:t>The SEALDD server can calculate the suggested traffic transmission bandwidth to the SEALDD client according to the VAL user’s bandwidth limit and the related UE’s current network status (i.e. via QoS monitoring report or ECN marking for L4S report from the 5GC)</w:t>
      </w:r>
      <w:r>
        <w:rPr>
          <w:lang w:eastAsia="zh-CN"/>
        </w:rPr>
        <w:t xml:space="preserve"> </w:t>
      </w:r>
      <w:ins w:id="12" w:author="Ashish Sanjay Sharma" w:date="2024-10-04T14:22:00Z">
        <w:r w:rsidRPr="00D83A95">
          <w:rPr>
            <w:lang w:eastAsia="zh-CN"/>
          </w:rPr>
          <w:t xml:space="preserve">and XR application device capability </w:t>
        </w:r>
      </w:ins>
      <w:ins w:id="13" w:author="Ashish Sanjay Sharma" w:date="2024-10-04T15:09:00Z">
        <w:r w:rsidRPr="00D83A95">
          <w:rPr>
            <w:lang w:eastAsia="zh-CN"/>
          </w:rPr>
          <w:t>information</w:t>
        </w:r>
        <w:r>
          <w:rPr>
            <w:lang w:eastAsia="zh-CN"/>
          </w:rPr>
          <w:t xml:space="preserve"> (</w:t>
        </w:r>
      </w:ins>
      <w:ins w:id="14" w:author="Ashish Sanjay Sharma" w:date="2024-10-04T16:35:00Z">
        <w:r>
          <w:rPr>
            <w:lang w:eastAsia="zh-CN"/>
          </w:rPr>
          <w:t>e.g.,</w:t>
        </w:r>
      </w:ins>
      <w:ins w:id="15" w:author="Ashish Sanjay Sharma" w:date="2024-10-04T14:22:00Z">
        <w:r>
          <w:rPr>
            <w:lang w:eastAsia="zh-CN"/>
          </w:rPr>
          <w:t xml:space="preserve"> codec, bit resolution, display resolution</w:t>
        </w:r>
      </w:ins>
      <w:ins w:id="16" w:author="Ashish Sanjay Sharma" w:date="2024-10-04T15:51:00Z">
        <w:r>
          <w:rPr>
            <w:lang w:eastAsia="zh-CN"/>
          </w:rPr>
          <w:t>, frame rate</w:t>
        </w:r>
      </w:ins>
      <w:ins w:id="17" w:author="Ashish Sanjay Sharma" w:date="2024-10-04T14:22:00Z">
        <w:r>
          <w:rPr>
            <w:lang w:eastAsia="zh-CN"/>
          </w:rPr>
          <w:t>)</w:t>
        </w:r>
      </w:ins>
      <w:r>
        <w:rPr>
          <w:lang w:eastAsia="zh-CN"/>
        </w:rPr>
        <w:t xml:space="preserve">. </w:t>
      </w:r>
    </w:p>
    <w:p w14:paraId="0EB72F83" w14:textId="77777777" w:rsidR="005E0537" w:rsidRPr="00976980" w:rsidRDefault="005E0537" w:rsidP="005E0537">
      <w:pPr>
        <w:pStyle w:val="B1"/>
        <w:rPr>
          <w:lang w:eastAsia="zh-CN"/>
        </w:rPr>
      </w:pPr>
      <w:r w:rsidRPr="00976980">
        <w:rPr>
          <w:lang w:eastAsia="zh-CN"/>
        </w:rPr>
        <w:t>8.</w:t>
      </w:r>
      <w:r w:rsidRPr="00976980">
        <w:rPr>
          <w:lang w:eastAsia="zh-CN"/>
        </w:rPr>
        <w:tab/>
        <w:t xml:space="preserve">If the bandwidth limit check is failed (i.e., the </w:t>
      </w:r>
      <w:r w:rsidRPr="00976980">
        <w:t>available bandwidth cannot meet the VAL user’s minimum bandwidth requirement</w:t>
      </w:r>
      <w:r w:rsidRPr="00976980">
        <w:rPr>
          <w:lang w:eastAsia="zh-CN"/>
        </w:rPr>
        <w:t xml:space="preserve">) in step 6, the </w:t>
      </w:r>
      <w:r w:rsidRPr="00976980">
        <w:t xml:space="preserve">SEALDD server can send </w:t>
      </w:r>
      <w:proofErr w:type="spellStart"/>
      <w:r w:rsidRPr="00976980">
        <w:t>Sdd</w:t>
      </w:r>
      <w:r w:rsidRPr="00976980">
        <w:rPr>
          <w:lang w:eastAsia="zh-CN"/>
        </w:rPr>
        <w:t>_RegularTransmissionConnection_Establish</w:t>
      </w:r>
      <w:proofErr w:type="spellEnd"/>
      <w:r w:rsidRPr="00976980">
        <w:rPr>
          <w:lang w:eastAsia="zh-CN"/>
        </w:rPr>
        <w:t xml:space="preserve"> response with the failed result (i.e., reject the connection establishment) and the pending timer to trigger the re-connection from SEALDD client. If the bandwidth limit check is successful (i.e., </w:t>
      </w:r>
      <w:r w:rsidRPr="00976980">
        <w:t>the available bandwidth can meet the VAL user’s requirement</w:t>
      </w:r>
      <w:r w:rsidRPr="00976980">
        <w:rPr>
          <w:lang w:eastAsia="zh-CN"/>
        </w:rPr>
        <w:t xml:space="preserve">) in step 6, the SEALDD server can send </w:t>
      </w:r>
      <w:proofErr w:type="spellStart"/>
      <w:r w:rsidRPr="00976980">
        <w:t>Sdd</w:t>
      </w:r>
      <w:r w:rsidRPr="00976980">
        <w:rPr>
          <w:lang w:eastAsia="zh-CN"/>
        </w:rPr>
        <w:t>_RegularTransmissionConnection_Establish</w:t>
      </w:r>
      <w:proofErr w:type="spellEnd"/>
      <w:r w:rsidRPr="00976980">
        <w:rPr>
          <w:lang w:eastAsia="zh-CN"/>
        </w:rPr>
        <w:t xml:space="preserve"> response with the successful result and/or the suggested traffic transmission bandwidth.</w:t>
      </w:r>
    </w:p>
    <w:p w14:paraId="24A66BAA" w14:textId="77777777" w:rsidR="005E0537" w:rsidRPr="00976980" w:rsidRDefault="005E0537" w:rsidP="005E0537">
      <w:pPr>
        <w:pStyle w:val="NO"/>
      </w:pPr>
      <w:r w:rsidRPr="00976980">
        <w:t>NOTE:</w:t>
      </w:r>
      <w:r w:rsidRPr="00976980">
        <w:tab/>
        <w:t>The SEALDD server can re-allocate the available bandwidth resource to different VAL users according to the configured bandwidth control policy, as described in clause 9.10.</w:t>
      </w:r>
    </w:p>
    <w:p w14:paraId="1F7D1FA4" w14:textId="77777777" w:rsidR="005E0537" w:rsidRPr="00976980" w:rsidRDefault="005E0537" w:rsidP="005E0537">
      <w:r w:rsidRPr="00976980">
        <w:t>If the connection establishment is rejected, the SEALDD client can re-establish SEALDD connection by performing steps 5-8, when the pending timer is expired.</w:t>
      </w:r>
    </w:p>
    <w:p w14:paraId="1E33A9FA" w14:textId="77777777" w:rsidR="005E0537" w:rsidRDefault="005E0537" w:rsidP="005E0537">
      <w:pPr>
        <w:rPr>
          <w:lang w:eastAsia="zh-CN"/>
        </w:rPr>
      </w:pPr>
      <w:r w:rsidRPr="00976980">
        <w:rPr>
          <w:lang w:eastAsia="zh-CN"/>
        </w:rPr>
        <w:t>For</w:t>
      </w:r>
      <w:r w:rsidRPr="00976980">
        <w:t xml:space="preserve"> </w:t>
      </w:r>
      <w:r w:rsidRPr="00976980">
        <w:rPr>
          <w:lang w:eastAsia="zh-CN"/>
        </w:rPr>
        <w:t>the uplink application traffic, the SEALDD client can buffer or drop some packets when the uplink traffic from VAL client exceeds the suggested traffic transmission bandwidth. Similarly, for the downlink application traffic, the SEALDD server can buffer or drop some packet when the downlink traffic from VAL server exceeds the suggested traffic transmission bandwidth.</w:t>
      </w:r>
    </w:p>
    <w:p w14:paraId="3F0C95AA" w14:textId="77777777" w:rsidR="005E0537" w:rsidRPr="00C21836" w:rsidRDefault="005E0537" w:rsidP="005E05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0D67D49" w14:textId="77777777" w:rsidR="005E0537" w:rsidRPr="00976980" w:rsidRDefault="005E0537" w:rsidP="005E0537">
      <w:pPr>
        <w:rPr>
          <w:lang w:eastAsia="zh-CN"/>
        </w:rPr>
      </w:pPr>
    </w:p>
    <w:p w14:paraId="1F915441" w14:textId="77777777" w:rsidR="005E0537" w:rsidRPr="00976980" w:rsidRDefault="005E0537" w:rsidP="005E0537">
      <w:pPr>
        <w:pStyle w:val="Heading4"/>
      </w:pPr>
      <w:r w:rsidRPr="00976980">
        <w:t>9.2.3.3</w:t>
      </w:r>
      <w:r w:rsidRPr="00976980">
        <w:tab/>
        <w:t>SEALDD regular transmission connection establishment request</w:t>
      </w:r>
    </w:p>
    <w:p w14:paraId="255A0952" w14:textId="77777777" w:rsidR="005E0537" w:rsidRPr="00976980" w:rsidRDefault="005E0537" w:rsidP="005E0537">
      <w:r w:rsidRPr="00976980">
        <w:rPr>
          <w:rFonts w:hint="eastAsia"/>
        </w:rPr>
        <w:t>T</w:t>
      </w:r>
      <w:r w:rsidRPr="00976980">
        <w:t>able 9.2.3.3-1 describes the information flow from the SEALDD client to the SEALDD server or from the SEALDD server to the SEALDD client for requesting the regular SEALDD connection establishment.</w:t>
      </w:r>
    </w:p>
    <w:p w14:paraId="0A24621D" w14:textId="77777777" w:rsidR="005E0537" w:rsidRPr="00976980" w:rsidRDefault="005E0537" w:rsidP="005E0537">
      <w:pPr>
        <w:pStyle w:val="TH"/>
        <w:rPr>
          <w:lang w:val="en-US"/>
        </w:rPr>
      </w:pPr>
      <w:r w:rsidRPr="00976980">
        <w:lastRenderedPageBreak/>
        <w:t>Table </w:t>
      </w:r>
      <w:r w:rsidRPr="00976980">
        <w:rPr>
          <w:lang w:eastAsia="zh-CN"/>
        </w:rPr>
        <w:t>9.2</w:t>
      </w:r>
      <w:r w:rsidRPr="00976980">
        <w:rPr>
          <w:lang w:val="en-US"/>
        </w:rPr>
        <w:t>.3</w:t>
      </w:r>
      <w:r w:rsidRPr="00976980">
        <w:t>.3-1: SEALDD regular transmission connection establishment request</w:t>
      </w:r>
    </w:p>
    <w:tbl>
      <w:tblPr>
        <w:tblW w:w="8640" w:type="dxa"/>
        <w:jc w:val="center"/>
        <w:tblLook w:val="0000" w:firstRow="0" w:lastRow="0" w:firstColumn="0" w:lastColumn="0" w:noHBand="0" w:noVBand="0"/>
      </w:tblPr>
      <w:tblGrid>
        <w:gridCol w:w="2880"/>
        <w:gridCol w:w="1440"/>
        <w:gridCol w:w="4320"/>
      </w:tblGrid>
      <w:tr w:rsidR="005E0537" w:rsidRPr="00976980" w14:paraId="4A1D5009"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30D4A56A" w14:textId="77777777" w:rsidR="005E0537" w:rsidRPr="00976980" w:rsidRDefault="005E0537" w:rsidP="006F03CE">
            <w:pPr>
              <w:keepNext/>
              <w:keepLines/>
              <w:spacing w:after="0"/>
              <w:jc w:val="center"/>
              <w:rPr>
                <w:rFonts w:ascii="Arial" w:hAnsi="Arial"/>
                <w:b/>
                <w:sz w:val="18"/>
              </w:rPr>
            </w:pPr>
            <w:r w:rsidRPr="00976980">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8DA93CB" w14:textId="77777777" w:rsidR="005E0537" w:rsidRPr="00976980" w:rsidRDefault="005E0537" w:rsidP="006F03CE">
            <w:pPr>
              <w:keepNext/>
              <w:keepLines/>
              <w:spacing w:after="0"/>
              <w:jc w:val="center"/>
              <w:rPr>
                <w:rFonts w:ascii="Arial" w:hAnsi="Arial"/>
                <w:b/>
                <w:sz w:val="18"/>
              </w:rPr>
            </w:pPr>
            <w:r w:rsidRPr="00976980">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64CD1B" w14:textId="77777777" w:rsidR="005E0537" w:rsidRPr="00976980" w:rsidRDefault="005E0537" w:rsidP="006F03CE">
            <w:pPr>
              <w:keepNext/>
              <w:keepLines/>
              <w:spacing w:after="0"/>
              <w:jc w:val="center"/>
              <w:rPr>
                <w:rFonts w:ascii="Arial" w:hAnsi="Arial"/>
                <w:b/>
                <w:sz w:val="18"/>
              </w:rPr>
            </w:pPr>
            <w:r w:rsidRPr="00976980">
              <w:rPr>
                <w:rFonts w:ascii="Arial" w:hAnsi="Arial"/>
                <w:b/>
                <w:sz w:val="18"/>
              </w:rPr>
              <w:t>Description</w:t>
            </w:r>
          </w:p>
        </w:tc>
      </w:tr>
      <w:tr w:rsidR="005E0537" w:rsidRPr="00976980" w14:paraId="1E9F5145"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61945131" w14:textId="77777777" w:rsidR="005E0537" w:rsidRPr="00976980" w:rsidRDefault="005E0537" w:rsidP="006F03CE">
            <w:pPr>
              <w:pStyle w:val="TAL"/>
              <w:rPr>
                <w:lang w:eastAsia="zh-CN"/>
              </w:rPr>
            </w:pPr>
            <w:r w:rsidRPr="00976980">
              <w:rPr>
                <w:lang w:eastAsia="zh-CN"/>
              </w:rPr>
              <w:t>Requestor ID</w:t>
            </w:r>
          </w:p>
        </w:tc>
        <w:tc>
          <w:tcPr>
            <w:tcW w:w="1440" w:type="dxa"/>
            <w:tcBorders>
              <w:top w:val="single" w:sz="4" w:space="0" w:color="000000"/>
              <w:left w:val="single" w:sz="4" w:space="0" w:color="000000"/>
              <w:bottom w:val="single" w:sz="4" w:space="0" w:color="000000"/>
            </w:tcBorders>
            <w:shd w:val="clear" w:color="auto" w:fill="auto"/>
          </w:tcPr>
          <w:p w14:paraId="11FBC289" w14:textId="77777777" w:rsidR="005E0537" w:rsidRPr="00976980" w:rsidRDefault="005E0537" w:rsidP="006F03CE">
            <w:pPr>
              <w:pStyle w:val="TAC"/>
              <w:rPr>
                <w:lang w:eastAsia="zh-CN"/>
              </w:rPr>
            </w:pPr>
            <w:r w:rsidRPr="00976980">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62AD4F" w14:textId="77777777" w:rsidR="005E0537" w:rsidRPr="00976980" w:rsidRDefault="005E0537" w:rsidP="006F03CE">
            <w:pPr>
              <w:pStyle w:val="TAL"/>
              <w:rPr>
                <w:lang w:eastAsia="zh-CN"/>
              </w:rPr>
            </w:pPr>
            <w:r w:rsidRPr="00976980">
              <w:rPr>
                <w:rFonts w:hint="eastAsia"/>
                <w:lang w:eastAsia="zh-CN"/>
              </w:rPr>
              <w:t>I</w:t>
            </w:r>
            <w:r w:rsidRPr="00976980">
              <w:rPr>
                <w:lang w:eastAsia="zh-CN"/>
              </w:rPr>
              <w:t>dentity of the requestor (SEALDD client or SEALDD server).</w:t>
            </w:r>
          </w:p>
        </w:tc>
      </w:tr>
      <w:tr w:rsidR="005E0537" w:rsidRPr="00976980" w14:paraId="76618946"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60FD85EE" w14:textId="77777777" w:rsidR="005E0537" w:rsidRPr="00976980" w:rsidRDefault="005E0537" w:rsidP="006F03CE">
            <w:pPr>
              <w:pStyle w:val="TAL"/>
              <w:rPr>
                <w:lang w:eastAsia="zh-CN"/>
              </w:rPr>
            </w:pPr>
            <w:r w:rsidRPr="00976980">
              <w:rPr>
                <w:rFonts w:hint="eastAsia"/>
                <w:lang w:eastAsia="zh-CN"/>
              </w:rPr>
              <w:t>S</w:t>
            </w:r>
            <w:r w:rsidRPr="00976980">
              <w:rPr>
                <w:lang w:eastAsia="zh-CN"/>
              </w:rPr>
              <w:t>EALDD-UU flow ID</w:t>
            </w:r>
          </w:p>
        </w:tc>
        <w:tc>
          <w:tcPr>
            <w:tcW w:w="1440" w:type="dxa"/>
            <w:tcBorders>
              <w:top w:val="single" w:sz="4" w:space="0" w:color="000000"/>
              <w:left w:val="single" w:sz="4" w:space="0" w:color="000000"/>
              <w:bottom w:val="single" w:sz="4" w:space="0" w:color="000000"/>
            </w:tcBorders>
            <w:shd w:val="clear" w:color="auto" w:fill="auto"/>
          </w:tcPr>
          <w:p w14:paraId="7907DF56" w14:textId="77777777" w:rsidR="005E0537" w:rsidRPr="00976980" w:rsidRDefault="005E0537" w:rsidP="006F03CE">
            <w:pPr>
              <w:pStyle w:val="TAC"/>
              <w:rPr>
                <w:lang w:eastAsia="zh-CN"/>
              </w:rPr>
            </w:pPr>
            <w:r w:rsidRPr="00976980">
              <w:rPr>
                <w:lang w:eastAsia="zh-CN"/>
              </w:rPr>
              <w:t>M</w:t>
            </w:r>
          </w:p>
          <w:p w14:paraId="3E0FEB51" w14:textId="77777777" w:rsidR="005E0537" w:rsidRPr="00976980" w:rsidRDefault="005E0537" w:rsidP="006F03CE">
            <w:pPr>
              <w:pStyle w:val="TAC"/>
              <w:rPr>
                <w:lang w:eastAsia="zh-CN"/>
              </w:rPr>
            </w:pPr>
            <w:r w:rsidRPr="00976980">
              <w:rPr>
                <w:rFonts w:hint="eastAsia"/>
                <w:lang w:eastAsia="zh-CN"/>
              </w:rPr>
              <w:t>(</w:t>
            </w:r>
            <w:r w:rsidRPr="00976980">
              <w:rPr>
                <w:lang w:eastAsia="zh-CN"/>
              </w:rPr>
              <w:t>S</w:t>
            </w:r>
            <w:r w:rsidRPr="00976980">
              <w:rPr>
                <w:rFonts w:hint="eastAsia"/>
                <w:lang w:eastAsia="zh-CN"/>
              </w:rPr>
              <w:t>e</w:t>
            </w:r>
            <w:r w:rsidRPr="00976980">
              <w:rPr>
                <w:lang w:eastAsia="zh-CN"/>
              </w:rPr>
              <w:t>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C34CAF" w14:textId="77777777" w:rsidR="005E0537" w:rsidRPr="00976980" w:rsidRDefault="005E0537" w:rsidP="006F03CE">
            <w:pPr>
              <w:pStyle w:val="TAL"/>
              <w:rPr>
                <w:lang w:eastAsia="zh-CN"/>
              </w:rPr>
            </w:pPr>
            <w:r w:rsidRPr="00976980">
              <w:rPr>
                <w:lang w:eastAsia="zh-CN"/>
              </w:rPr>
              <w:t>Identity of the SEALDD-UU flow.</w:t>
            </w:r>
          </w:p>
        </w:tc>
      </w:tr>
      <w:tr w:rsidR="005E0537" w:rsidRPr="00976980" w14:paraId="66625D4F"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16DC2902" w14:textId="77777777" w:rsidR="005E0537" w:rsidRPr="00976980" w:rsidRDefault="005E0537" w:rsidP="006F03CE">
            <w:pPr>
              <w:pStyle w:val="TAL"/>
              <w:rPr>
                <w:lang w:eastAsia="zh-CN"/>
              </w:rPr>
            </w:pPr>
            <w:r w:rsidRPr="00976980">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171DFED5" w14:textId="77777777" w:rsidR="005E0537" w:rsidRPr="00976980" w:rsidRDefault="005E0537" w:rsidP="006F03CE">
            <w:pPr>
              <w:pStyle w:val="TAC"/>
              <w:rPr>
                <w:lang w:eastAsia="zh-CN"/>
              </w:rPr>
            </w:pPr>
            <w:r w:rsidRPr="0097698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5E155" w14:textId="77777777" w:rsidR="005E0537" w:rsidRPr="00976980" w:rsidRDefault="005E0537" w:rsidP="006F03CE">
            <w:pPr>
              <w:pStyle w:val="TAL"/>
              <w:rPr>
                <w:lang w:eastAsia="zh-CN"/>
              </w:rPr>
            </w:pPr>
            <w:r w:rsidRPr="00976980">
              <w:rPr>
                <w:lang w:eastAsia="zh-CN"/>
              </w:rPr>
              <w:t xml:space="preserve">Identity of the VAL server, applicable for SEALDD </w:t>
            </w:r>
            <w:proofErr w:type="gramStart"/>
            <w:r w:rsidRPr="00976980">
              <w:rPr>
                <w:lang w:eastAsia="zh-CN"/>
              </w:rPr>
              <w:t>client side</w:t>
            </w:r>
            <w:proofErr w:type="gramEnd"/>
            <w:r w:rsidRPr="00976980">
              <w:rPr>
                <w:lang w:eastAsia="zh-CN"/>
              </w:rPr>
              <w:t xml:space="preserve"> initiated request.</w:t>
            </w:r>
          </w:p>
        </w:tc>
      </w:tr>
      <w:tr w:rsidR="005E0537" w:rsidRPr="00976980" w14:paraId="2D01AF5B"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66A27B09" w14:textId="77777777" w:rsidR="005E0537" w:rsidRPr="00976980" w:rsidRDefault="005E0537" w:rsidP="006F03CE">
            <w:pPr>
              <w:pStyle w:val="TAL"/>
              <w:rPr>
                <w:lang w:eastAsia="zh-CN"/>
              </w:rPr>
            </w:pPr>
            <w:r w:rsidRPr="00976980">
              <w:rPr>
                <w:rFonts w:hint="eastAsia"/>
                <w:lang w:eastAsia="zh-CN"/>
              </w:rPr>
              <w:t>V</w:t>
            </w:r>
            <w:r w:rsidRPr="00976980">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0256F239" w14:textId="77777777" w:rsidR="005E0537" w:rsidRPr="00976980" w:rsidRDefault="005E0537" w:rsidP="006F03CE">
            <w:pPr>
              <w:pStyle w:val="TAC"/>
              <w:rPr>
                <w:lang w:eastAsia="zh-CN"/>
              </w:rPr>
            </w:pPr>
            <w:r w:rsidRPr="00976980">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7220A" w14:textId="77777777" w:rsidR="005E0537" w:rsidRPr="00976980" w:rsidRDefault="005E0537" w:rsidP="006F03CE">
            <w:pPr>
              <w:pStyle w:val="TAL"/>
              <w:rPr>
                <w:lang w:eastAsia="zh-CN"/>
              </w:rPr>
            </w:pPr>
            <w:r w:rsidRPr="00976980">
              <w:rPr>
                <w:rFonts w:hint="eastAsia"/>
                <w:lang w:eastAsia="zh-CN"/>
              </w:rPr>
              <w:t>I</w:t>
            </w:r>
            <w:r w:rsidRPr="00976980">
              <w:rPr>
                <w:lang w:eastAsia="zh-CN"/>
              </w:rPr>
              <w:t>dentity of the VAL service</w:t>
            </w:r>
          </w:p>
        </w:tc>
      </w:tr>
      <w:tr w:rsidR="005E0537" w:rsidRPr="00976980" w14:paraId="19836C71"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34B0F8BF" w14:textId="77777777" w:rsidR="005E0537" w:rsidRPr="00976980" w:rsidRDefault="005E0537" w:rsidP="006F03CE">
            <w:pPr>
              <w:pStyle w:val="TAL"/>
              <w:rPr>
                <w:lang w:eastAsia="zh-CN"/>
              </w:rPr>
            </w:pPr>
            <w:r w:rsidRPr="00976980">
              <w:rPr>
                <w:lang w:eastAsia="zh-CN"/>
              </w:rPr>
              <w:t>Selected VAL server endpoint</w:t>
            </w:r>
          </w:p>
        </w:tc>
        <w:tc>
          <w:tcPr>
            <w:tcW w:w="1440" w:type="dxa"/>
            <w:tcBorders>
              <w:top w:val="single" w:sz="4" w:space="0" w:color="000000"/>
              <w:left w:val="single" w:sz="4" w:space="0" w:color="000000"/>
              <w:bottom w:val="single" w:sz="4" w:space="0" w:color="000000"/>
            </w:tcBorders>
            <w:shd w:val="clear" w:color="auto" w:fill="auto"/>
          </w:tcPr>
          <w:p w14:paraId="04438431" w14:textId="77777777" w:rsidR="005E0537" w:rsidRPr="00976980" w:rsidRDefault="005E0537" w:rsidP="006F03CE">
            <w:pPr>
              <w:pStyle w:val="TAC"/>
              <w:rPr>
                <w:lang w:eastAsia="zh-CN"/>
              </w:rPr>
            </w:pPr>
            <w:r w:rsidRPr="00976980">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33063F" w14:textId="77777777" w:rsidR="005E0537" w:rsidRPr="00976980" w:rsidRDefault="005E0537" w:rsidP="006F03CE">
            <w:pPr>
              <w:pStyle w:val="TAL"/>
              <w:rPr>
                <w:lang w:eastAsia="zh-CN"/>
              </w:rPr>
            </w:pPr>
            <w:r w:rsidRPr="00976980">
              <w:rPr>
                <w:rFonts w:hint="eastAsia"/>
                <w:lang w:eastAsia="zh-CN"/>
              </w:rPr>
              <w:t>End</w:t>
            </w:r>
            <w:r w:rsidRPr="00976980">
              <w:rPr>
                <w:lang w:eastAsia="zh-CN"/>
              </w:rPr>
              <w:t>point of the selected VAL server</w:t>
            </w:r>
          </w:p>
        </w:tc>
      </w:tr>
      <w:tr w:rsidR="005E0537" w:rsidRPr="00976980" w14:paraId="7F72BC08"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61E3DE73" w14:textId="77777777" w:rsidR="005E0537" w:rsidRPr="00976980" w:rsidRDefault="005E0537" w:rsidP="006F03CE">
            <w:pPr>
              <w:pStyle w:val="TAL"/>
              <w:rPr>
                <w:lang w:eastAsia="zh-CN"/>
              </w:rPr>
            </w:pPr>
            <w:r w:rsidRPr="00976980">
              <w:rPr>
                <w:rFonts w:hint="eastAsia"/>
                <w:lang w:eastAsia="zh-CN"/>
              </w:rPr>
              <w:t>S</w:t>
            </w:r>
            <w:r w:rsidRPr="00976980">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7DD9D2D7" w14:textId="77777777" w:rsidR="005E0537" w:rsidRPr="00976980" w:rsidRDefault="005E0537" w:rsidP="006F03CE">
            <w:pPr>
              <w:pStyle w:val="TAC"/>
              <w:rPr>
                <w:lang w:eastAsia="zh-CN"/>
              </w:rPr>
            </w:pPr>
            <w:r w:rsidRPr="00976980">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7A85FB" w14:textId="77777777" w:rsidR="005E0537" w:rsidRPr="00976980" w:rsidRDefault="005E0537" w:rsidP="006F03CE">
            <w:pPr>
              <w:pStyle w:val="TAL"/>
              <w:rPr>
                <w:lang w:eastAsia="zh-CN"/>
              </w:rPr>
            </w:pPr>
            <w:r w:rsidRPr="00976980">
              <w:rPr>
                <w:lang w:eastAsia="zh-CN"/>
              </w:rPr>
              <w:t xml:space="preserve">SEALDD traffic descriptor (e.g. address, port, URL, transport layer protocol) of the SEALDD client side (for </w:t>
            </w:r>
            <w:proofErr w:type="gramStart"/>
            <w:r w:rsidRPr="00976980">
              <w:rPr>
                <w:lang w:eastAsia="zh-CN"/>
              </w:rPr>
              <w:t>client side</w:t>
            </w:r>
            <w:proofErr w:type="gramEnd"/>
            <w:r w:rsidRPr="00976980">
              <w:rPr>
                <w:lang w:eastAsia="zh-CN"/>
              </w:rPr>
              <w:t xml:space="preserve"> initiated request) or the SEALDD server side (for server side initiated request) used to establish SEALDD connection.</w:t>
            </w:r>
          </w:p>
        </w:tc>
      </w:tr>
      <w:tr w:rsidR="005E0537" w:rsidRPr="00976980" w14:paraId="4AC04A6D"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6FA4748B" w14:textId="77777777" w:rsidR="005E0537" w:rsidRPr="00976980" w:rsidRDefault="005E0537" w:rsidP="006F03CE">
            <w:pPr>
              <w:pStyle w:val="TAL"/>
              <w:rPr>
                <w:lang w:eastAsia="zh-CN"/>
              </w:rPr>
            </w:pPr>
            <w:r w:rsidRPr="00976980">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1317D915" w14:textId="77777777" w:rsidR="005E0537" w:rsidRPr="00976980" w:rsidRDefault="005E0537" w:rsidP="006F03CE">
            <w:pPr>
              <w:pStyle w:val="TAC"/>
              <w:rPr>
                <w:lang w:eastAsia="zh-CN"/>
              </w:rPr>
            </w:pPr>
            <w:r w:rsidRPr="0097698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EFB35A" w14:textId="77777777" w:rsidR="005E0537" w:rsidRPr="00976980" w:rsidRDefault="005E0537" w:rsidP="006F03CE">
            <w:pPr>
              <w:pStyle w:val="TAL"/>
              <w:rPr>
                <w:lang w:eastAsia="zh-CN"/>
              </w:rPr>
            </w:pPr>
            <w:r w:rsidRPr="00976980">
              <w:t>The VAL user ID of the VAL user or VAL UE ID.</w:t>
            </w:r>
          </w:p>
        </w:tc>
      </w:tr>
      <w:tr w:rsidR="005E0537" w:rsidRPr="00976980" w14:paraId="406C4374"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4DF4236B" w14:textId="77777777" w:rsidR="005E0537" w:rsidRPr="00976980" w:rsidRDefault="005E0537" w:rsidP="006F03CE">
            <w:pPr>
              <w:pStyle w:val="TAL"/>
              <w:rPr>
                <w:lang w:eastAsia="zh-CN"/>
              </w:rPr>
            </w:pPr>
            <w:r w:rsidRPr="00976980">
              <w:rPr>
                <w:lang w:eastAsia="zh-CN"/>
              </w:rPr>
              <w:t>SEALDD communication lifetime</w:t>
            </w:r>
          </w:p>
        </w:tc>
        <w:tc>
          <w:tcPr>
            <w:tcW w:w="1440" w:type="dxa"/>
            <w:tcBorders>
              <w:top w:val="single" w:sz="4" w:space="0" w:color="000000"/>
              <w:left w:val="single" w:sz="4" w:space="0" w:color="000000"/>
              <w:bottom w:val="single" w:sz="4" w:space="0" w:color="000000"/>
            </w:tcBorders>
            <w:shd w:val="clear" w:color="auto" w:fill="auto"/>
          </w:tcPr>
          <w:p w14:paraId="29FFA853" w14:textId="77777777" w:rsidR="005E0537" w:rsidRPr="00976980" w:rsidRDefault="005E0537" w:rsidP="006F03CE">
            <w:pPr>
              <w:pStyle w:val="TAC"/>
              <w:rPr>
                <w:lang w:eastAsia="zh-CN"/>
              </w:rPr>
            </w:pPr>
            <w:r w:rsidRPr="0097698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E93392" w14:textId="77777777" w:rsidR="005E0537" w:rsidRPr="00976980" w:rsidRDefault="005E0537" w:rsidP="006F03CE">
            <w:pPr>
              <w:pStyle w:val="TAL"/>
            </w:pPr>
            <w:r w:rsidRPr="00976980">
              <w:rPr>
                <w:lang w:eastAsia="zh-CN"/>
              </w:rPr>
              <w:t xml:space="preserve">Identifies the DD communication lifetime, applicable for SEALDD </w:t>
            </w:r>
            <w:proofErr w:type="gramStart"/>
            <w:r w:rsidRPr="00976980">
              <w:rPr>
                <w:lang w:eastAsia="zh-CN"/>
              </w:rPr>
              <w:t>server side</w:t>
            </w:r>
            <w:proofErr w:type="gramEnd"/>
            <w:r w:rsidRPr="00976980">
              <w:rPr>
                <w:lang w:eastAsia="zh-CN"/>
              </w:rPr>
              <w:t xml:space="preserve"> initiated request.</w:t>
            </w:r>
          </w:p>
        </w:tc>
      </w:tr>
      <w:tr w:rsidR="005E0537" w:rsidRPr="00976980" w14:paraId="5A4A8B36"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146483B2" w14:textId="77777777" w:rsidR="005E0537" w:rsidRPr="00976980" w:rsidRDefault="005E0537" w:rsidP="006F03CE">
            <w:pPr>
              <w:pStyle w:val="TAL"/>
              <w:rPr>
                <w:lang w:eastAsia="zh-CN"/>
              </w:rPr>
            </w:pPr>
            <w:r w:rsidRPr="00976980">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6F1D133C" w14:textId="77777777" w:rsidR="005E0537" w:rsidRPr="00976980" w:rsidRDefault="005E0537" w:rsidP="006F03CE">
            <w:pPr>
              <w:pStyle w:val="TAC"/>
              <w:rPr>
                <w:lang w:eastAsia="zh-CN"/>
              </w:rPr>
            </w:pPr>
            <w:r w:rsidRPr="00976980">
              <w:rPr>
                <w:lang w:eastAsia="zh-CN"/>
              </w:rPr>
              <w:t>O</w:t>
            </w:r>
          </w:p>
          <w:p w14:paraId="4977E141" w14:textId="77777777" w:rsidR="005E0537" w:rsidRPr="00976980" w:rsidRDefault="005E0537" w:rsidP="006F03CE">
            <w:pPr>
              <w:pStyle w:val="TAC"/>
              <w:rPr>
                <w:lang w:eastAsia="zh-CN"/>
              </w:rPr>
            </w:pPr>
            <w:r w:rsidRPr="00976980">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094937" w14:textId="77777777" w:rsidR="005E0537" w:rsidRPr="00976980" w:rsidRDefault="005E0537" w:rsidP="006F03CE">
            <w:pPr>
              <w:pStyle w:val="TAL"/>
              <w:rPr>
                <w:lang w:eastAsia="zh-CN"/>
              </w:rPr>
            </w:pPr>
            <w:r w:rsidRPr="00976980">
              <w:rPr>
                <w:lang w:eastAsia="zh-CN"/>
              </w:rPr>
              <w:t xml:space="preserve">Indicates </w:t>
            </w:r>
            <w:r w:rsidRPr="00976980">
              <w:rPr>
                <w:lang w:val="en-US"/>
              </w:rPr>
              <w:t>BAT and periodicity adaptation capability</w:t>
            </w:r>
            <w:r w:rsidRPr="00976980">
              <w:rPr>
                <w:lang w:eastAsia="zh-CN"/>
              </w:rPr>
              <w:t xml:space="preserve"> for SEALDD client in </w:t>
            </w:r>
            <w:proofErr w:type="gramStart"/>
            <w:r w:rsidRPr="00976980">
              <w:rPr>
                <w:lang w:eastAsia="zh-CN"/>
              </w:rPr>
              <w:t>client side</w:t>
            </w:r>
            <w:proofErr w:type="gramEnd"/>
            <w:r w:rsidRPr="00976980">
              <w:rPr>
                <w:lang w:eastAsia="zh-CN"/>
              </w:rPr>
              <w:t xml:space="preserve"> initiated request.</w:t>
            </w:r>
          </w:p>
        </w:tc>
      </w:tr>
      <w:tr w:rsidR="005E0537" w:rsidRPr="00976980" w14:paraId="71949487"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78CB7459" w14:textId="77777777" w:rsidR="005E0537" w:rsidRPr="00976980" w:rsidRDefault="005E0537" w:rsidP="006F03CE">
            <w:pPr>
              <w:pStyle w:val="TAL"/>
              <w:rPr>
                <w:lang w:eastAsia="zh-CN"/>
              </w:rPr>
            </w:pPr>
            <w:r w:rsidRPr="00976980">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303B8374" w14:textId="77777777" w:rsidR="005E0537" w:rsidRPr="00976980" w:rsidRDefault="005E0537" w:rsidP="006F03CE">
            <w:pPr>
              <w:pStyle w:val="TAC"/>
              <w:rPr>
                <w:lang w:eastAsia="zh-CN"/>
              </w:rPr>
            </w:pPr>
            <w:r w:rsidRPr="00976980">
              <w:rPr>
                <w:lang w:eastAsia="zh-CN"/>
              </w:rPr>
              <w:t>O</w:t>
            </w:r>
          </w:p>
          <w:p w14:paraId="762EBC0C" w14:textId="77777777" w:rsidR="005E0537" w:rsidRPr="00976980" w:rsidRDefault="005E0537" w:rsidP="006F03CE">
            <w:pPr>
              <w:pStyle w:val="TAC"/>
              <w:rPr>
                <w:lang w:eastAsia="zh-CN"/>
              </w:rPr>
            </w:pPr>
            <w:r w:rsidRPr="00976980">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F1206D" w14:textId="77777777" w:rsidR="005E0537" w:rsidRPr="00976980" w:rsidRDefault="005E0537" w:rsidP="006F03CE">
            <w:pPr>
              <w:pStyle w:val="TAL"/>
              <w:rPr>
                <w:lang w:eastAsia="zh-CN"/>
              </w:rPr>
            </w:pPr>
            <w:r w:rsidRPr="00976980">
              <w:rPr>
                <w:lang w:eastAsia="zh-CN"/>
              </w:rPr>
              <w:t xml:space="preserve">Indicates transmission assistance information for uplink SEALDD traffic in </w:t>
            </w:r>
            <w:proofErr w:type="gramStart"/>
            <w:r w:rsidRPr="00976980">
              <w:rPr>
                <w:lang w:eastAsia="zh-CN"/>
              </w:rPr>
              <w:t>client side</w:t>
            </w:r>
            <w:proofErr w:type="gramEnd"/>
            <w:r w:rsidRPr="00976980">
              <w:rPr>
                <w:lang w:eastAsia="zh-CN"/>
              </w:rPr>
              <w:t xml:space="preserve"> initiated request.</w:t>
            </w:r>
          </w:p>
          <w:p w14:paraId="3275F068" w14:textId="77777777" w:rsidR="005E0537" w:rsidRPr="00976980" w:rsidRDefault="005E0537" w:rsidP="006F03CE">
            <w:pPr>
              <w:pStyle w:val="TAL"/>
              <w:rPr>
                <w:lang w:eastAsia="zh-CN"/>
              </w:rPr>
            </w:pPr>
            <w:r w:rsidRPr="00976980">
              <w:rPr>
                <w:lang w:eastAsia="zh-CN"/>
              </w:rPr>
              <w:t>It includes BAT, BAT window, periodicity, and periodicity range.</w:t>
            </w:r>
          </w:p>
        </w:tc>
      </w:tr>
      <w:tr w:rsidR="005E0537" w:rsidRPr="00976980" w14:paraId="19663AF2"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6C12FB92" w14:textId="77777777" w:rsidR="005E0537" w:rsidRPr="00976980" w:rsidRDefault="005E0537" w:rsidP="006F03CE">
            <w:pPr>
              <w:pStyle w:val="TAL"/>
              <w:rPr>
                <w:lang w:val="en-US"/>
              </w:rPr>
            </w:pPr>
            <w:r>
              <w:rPr>
                <w:rFonts w:eastAsia="SimSun"/>
                <w:lang w:val="en-US" w:eastAsia="zh-CN"/>
              </w:rPr>
              <w:t>L4S feedback capability</w:t>
            </w:r>
          </w:p>
        </w:tc>
        <w:tc>
          <w:tcPr>
            <w:tcW w:w="1440" w:type="dxa"/>
            <w:tcBorders>
              <w:top w:val="single" w:sz="4" w:space="0" w:color="000000"/>
              <w:left w:val="single" w:sz="4" w:space="0" w:color="000000"/>
              <w:bottom w:val="single" w:sz="4" w:space="0" w:color="000000"/>
            </w:tcBorders>
            <w:shd w:val="clear" w:color="auto" w:fill="auto"/>
          </w:tcPr>
          <w:p w14:paraId="2F4A0BE6" w14:textId="77777777" w:rsidR="005E0537" w:rsidRPr="00976980" w:rsidRDefault="005E0537" w:rsidP="006F03CE">
            <w:pPr>
              <w:pStyle w:val="TAC"/>
              <w:rPr>
                <w:lang w:eastAsia="zh-CN"/>
              </w:rPr>
            </w:pPr>
            <w:r w:rsidRPr="00976980">
              <w:rPr>
                <w:lang w:eastAsia="zh-CN"/>
              </w:rPr>
              <w:t>O</w:t>
            </w:r>
          </w:p>
          <w:p w14:paraId="46B733C5" w14:textId="77777777" w:rsidR="005E0537" w:rsidRPr="00976980" w:rsidRDefault="005E0537" w:rsidP="006F03CE">
            <w:pPr>
              <w:pStyle w:val="TAC"/>
              <w:rPr>
                <w:lang w:eastAsia="zh-CN"/>
              </w:rPr>
            </w:pPr>
            <w:r w:rsidRPr="00976980">
              <w:rPr>
                <w:rFonts w:hint="eastAsia"/>
                <w:lang w:eastAsia="zh-CN"/>
              </w:rPr>
              <w:t>(</w:t>
            </w:r>
            <w:r w:rsidRPr="00976980">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49F5C3" w14:textId="77777777" w:rsidR="005E0537" w:rsidRPr="00976980" w:rsidRDefault="005E0537" w:rsidP="006F03CE">
            <w:pPr>
              <w:pStyle w:val="TAL"/>
              <w:rPr>
                <w:lang w:eastAsia="zh-CN"/>
              </w:rPr>
            </w:pPr>
            <w:r w:rsidRPr="00976980">
              <w:rPr>
                <w:lang w:eastAsia="zh-CN"/>
              </w:rPr>
              <w:t xml:space="preserve">Identifies the L4S feedback capability (i.e. ECN identification, L4S feedback) for </w:t>
            </w:r>
            <w:proofErr w:type="gramStart"/>
            <w:r w:rsidRPr="00976980">
              <w:rPr>
                <w:lang w:eastAsia="zh-CN"/>
              </w:rPr>
              <w:t>client side</w:t>
            </w:r>
            <w:proofErr w:type="gramEnd"/>
            <w:r w:rsidRPr="00976980">
              <w:rPr>
                <w:lang w:eastAsia="zh-CN"/>
              </w:rPr>
              <w:t xml:space="preserve"> initiated request</w:t>
            </w:r>
          </w:p>
        </w:tc>
      </w:tr>
      <w:tr w:rsidR="005E0537" w:rsidRPr="00976980" w14:paraId="20F837BC" w14:textId="77777777" w:rsidTr="006F03CE">
        <w:trPr>
          <w:jc w:val="center"/>
          <w:ins w:id="18" w:author="Ashish Sanjay Sharma" w:date="2024-10-04T15:54:00Z"/>
        </w:trPr>
        <w:tc>
          <w:tcPr>
            <w:tcW w:w="2880" w:type="dxa"/>
            <w:tcBorders>
              <w:top w:val="single" w:sz="4" w:space="0" w:color="000000"/>
              <w:left w:val="single" w:sz="4" w:space="0" w:color="000000"/>
              <w:bottom w:val="single" w:sz="4" w:space="0" w:color="000000"/>
            </w:tcBorders>
            <w:shd w:val="clear" w:color="auto" w:fill="auto"/>
          </w:tcPr>
          <w:p w14:paraId="01F00832" w14:textId="77777777" w:rsidR="005E0537" w:rsidRPr="00026EF6" w:rsidRDefault="005E0537" w:rsidP="006F03CE">
            <w:pPr>
              <w:pStyle w:val="TAL"/>
              <w:rPr>
                <w:ins w:id="19" w:author="Ashish Sanjay Sharma" w:date="2024-10-04T15:54:00Z"/>
                <w:rFonts w:eastAsia="SimSun"/>
                <w:lang w:val="en-US" w:eastAsia="zh-CN"/>
              </w:rPr>
            </w:pPr>
            <w:ins w:id="20" w:author="Ashish Sanjay Sharma" w:date="2024-10-04T15:54:00Z">
              <w:r w:rsidRPr="00026EF6">
                <w:rPr>
                  <w:rFonts w:eastAsia="SimSun"/>
                  <w:lang w:val="en-US" w:eastAsia="zh-CN"/>
                </w:rPr>
                <w:t xml:space="preserve">XR Application </w:t>
              </w:r>
              <w:r w:rsidRPr="00026EF6">
                <w:rPr>
                  <w:rFonts w:eastAsia="SimSun"/>
                  <w:lang w:val="en-US" w:eastAsia="zh-CN"/>
                  <w:rPrChange w:id="21" w:author="Ashish Sanjay Sharma" w:date="2024-10-04T15:55:00Z">
                    <w:rPr>
                      <w:rFonts w:eastAsia="SimSun"/>
                      <w:b/>
                      <w:bCs/>
                      <w:lang w:val="en-US" w:eastAsia="zh-CN"/>
                    </w:rPr>
                  </w:rPrChange>
                </w:rPr>
                <w:t>device</w:t>
              </w:r>
              <w:r w:rsidRPr="00026EF6">
                <w:rPr>
                  <w:rFonts w:eastAsia="SimSun"/>
                  <w:lang w:val="en-US" w:eastAsia="zh-CN"/>
                </w:rPr>
                <w:t xml:space="preserve"> capability information</w:t>
              </w:r>
            </w:ins>
          </w:p>
        </w:tc>
        <w:tc>
          <w:tcPr>
            <w:tcW w:w="1440" w:type="dxa"/>
            <w:tcBorders>
              <w:top w:val="single" w:sz="4" w:space="0" w:color="000000"/>
              <w:left w:val="single" w:sz="4" w:space="0" w:color="000000"/>
              <w:bottom w:val="single" w:sz="4" w:space="0" w:color="000000"/>
            </w:tcBorders>
            <w:shd w:val="clear" w:color="auto" w:fill="auto"/>
          </w:tcPr>
          <w:p w14:paraId="70771511" w14:textId="77777777" w:rsidR="005E0537" w:rsidRPr="00026EF6" w:rsidRDefault="005E0537" w:rsidP="006F03CE">
            <w:pPr>
              <w:pStyle w:val="TAC"/>
              <w:rPr>
                <w:ins w:id="22" w:author="Ashish Sanjay Sharma" w:date="2024-10-04T15:54:00Z"/>
                <w:lang w:val="en-US" w:eastAsia="zh-CN"/>
              </w:rPr>
            </w:pPr>
            <w:ins w:id="23" w:author="Ashish Sanjay Sharma" w:date="2024-10-04T15:54:00Z">
              <w:r w:rsidRPr="00026EF6">
                <w:rPr>
                  <w:lang w:val="en-US" w:eastAsia="zh-CN"/>
                </w:rPr>
                <w:t>O</w:t>
              </w:r>
            </w:ins>
          </w:p>
          <w:p w14:paraId="23702225" w14:textId="77777777" w:rsidR="005E0537" w:rsidRPr="00026EF6" w:rsidRDefault="005E0537" w:rsidP="006F03CE">
            <w:pPr>
              <w:pStyle w:val="TAC"/>
              <w:rPr>
                <w:ins w:id="24" w:author="Ashish Sanjay Sharma" w:date="2024-10-04T15:54:00Z"/>
                <w:lang w:eastAsia="zh-CN"/>
              </w:rPr>
            </w:pPr>
            <w:ins w:id="25" w:author="Ashish Sanjay Sharma" w:date="2024-10-04T15:54:00Z">
              <w:r w:rsidRPr="00026EF6">
                <w:rPr>
                  <w:lang w:val="en-US" w:eastAsia="zh-CN"/>
                </w:rPr>
                <w:t>(See NOTE 4)</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A9E50" w14:textId="77777777" w:rsidR="005E0537" w:rsidRPr="00026EF6" w:rsidRDefault="005E0537" w:rsidP="006F03CE">
            <w:pPr>
              <w:pStyle w:val="TAL"/>
              <w:rPr>
                <w:ins w:id="26" w:author="Ashish Sanjay Sharma" w:date="2024-10-04T15:54:00Z"/>
                <w:lang w:eastAsia="zh-CN"/>
              </w:rPr>
            </w:pPr>
            <w:ins w:id="27" w:author="Ashish Sanjay Sharma" w:date="2024-10-04T15:54:00Z">
              <w:r w:rsidRPr="00026EF6">
                <w:rPr>
                  <w:rFonts w:eastAsia="SimSun"/>
                  <w:lang w:val="en-US" w:eastAsia="zh-CN"/>
                </w:rPr>
                <w:t xml:space="preserve">Indicates XR Application </w:t>
              </w:r>
              <w:r w:rsidRPr="00026EF6">
                <w:rPr>
                  <w:rFonts w:eastAsia="SimSun"/>
                  <w:lang w:val="en-US" w:eastAsia="zh-CN"/>
                  <w:rPrChange w:id="28" w:author="Ashish Sanjay Sharma" w:date="2024-10-04T15:55:00Z">
                    <w:rPr>
                      <w:rFonts w:eastAsia="SimSun"/>
                      <w:b/>
                      <w:bCs/>
                      <w:lang w:val="en-US" w:eastAsia="zh-CN"/>
                    </w:rPr>
                  </w:rPrChange>
                </w:rPr>
                <w:t>device</w:t>
              </w:r>
              <w:r w:rsidRPr="00026EF6">
                <w:rPr>
                  <w:rFonts w:eastAsia="SimSun"/>
                  <w:lang w:val="en-US" w:eastAsia="zh-CN"/>
                </w:rPr>
                <w:t xml:space="preserve"> capability information</w:t>
              </w:r>
              <w:r w:rsidRPr="00026EF6">
                <w:rPr>
                  <w:rFonts w:eastAsia="SimSun"/>
                  <w:lang w:val="en-US" w:eastAsia="zh-CN"/>
                  <w:rPrChange w:id="29" w:author="Ashish Sanjay Sharma" w:date="2024-10-04T15:55:00Z">
                    <w:rPr>
                      <w:rFonts w:eastAsia="SimSun"/>
                      <w:b/>
                      <w:bCs/>
                      <w:lang w:val="en-US" w:eastAsia="zh-CN"/>
                    </w:rPr>
                  </w:rPrChange>
                </w:rPr>
                <w:t xml:space="preserve">. E.g., display resolution, display refresh rate, frame rate, </w:t>
              </w:r>
              <w:r w:rsidRPr="00026EF6">
                <w:rPr>
                  <w:rFonts w:eastAsia="SimSun"/>
                  <w:lang w:val="en-US" w:eastAsia="zh-CN"/>
                  <w:rPrChange w:id="30" w:author="Ashish Sanjay Sharma" w:date="2024-10-04T15:55:00Z">
                    <w:rPr>
                      <w:rFonts w:eastAsia="SimSun"/>
                      <w:b/>
                      <w:bCs/>
                      <w:highlight w:val="yellow"/>
                      <w:lang w:val="en-US" w:eastAsia="zh-CN"/>
                    </w:rPr>
                  </w:rPrChange>
                </w:rPr>
                <w:t>color depth</w:t>
              </w:r>
              <w:r w:rsidRPr="00026EF6">
                <w:rPr>
                  <w:rFonts w:eastAsia="SimSun"/>
                  <w:lang w:val="en-US" w:eastAsia="zh-CN"/>
                  <w:rPrChange w:id="31" w:author="Ashish Sanjay Sharma" w:date="2024-10-04T15:55:00Z">
                    <w:rPr>
                      <w:rFonts w:eastAsia="SimSun"/>
                      <w:b/>
                      <w:bCs/>
                      <w:lang w:val="en-US" w:eastAsia="zh-CN"/>
                    </w:rPr>
                  </w:rPrChange>
                </w:rPr>
                <w:t xml:space="preserve">, encoding capabilities. </w:t>
              </w:r>
            </w:ins>
          </w:p>
        </w:tc>
      </w:tr>
      <w:tr w:rsidR="005E0537" w:rsidRPr="00976980" w14:paraId="3857F251" w14:textId="77777777" w:rsidTr="006F03C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7EE483" w14:textId="77777777" w:rsidR="005E0537" w:rsidRPr="00976980" w:rsidRDefault="005E0537" w:rsidP="006F03CE">
            <w:pPr>
              <w:pStyle w:val="TAN"/>
            </w:pPr>
            <w:r w:rsidRPr="00976980">
              <w:rPr>
                <w:rFonts w:hint="eastAsia"/>
              </w:rPr>
              <w:t>N</w:t>
            </w:r>
            <w:r w:rsidRPr="00976980">
              <w:t>OTE 1:</w:t>
            </w:r>
            <w:r w:rsidRPr="00976980">
              <w:tab/>
              <w:t>The SEALDD-UU flow ID is used by the SEALDD client and SEALDD server to identify different application traffic, and it is mapped to the identifiers of the application traffic and data transmission session.</w:t>
            </w:r>
          </w:p>
          <w:p w14:paraId="38115ECA" w14:textId="77777777" w:rsidR="005E0537" w:rsidRPr="00976980" w:rsidRDefault="005E0537" w:rsidP="006F03CE">
            <w:pPr>
              <w:pStyle w:val="TAN"/>
            </w:pPr>
            <w:r w:rsidRPr="00976980">
              <w:t>NOTE 2:</w:t>
            </w:r>
            <w:r w:rsidRPr="00976980">
              <w:tab/>
              <w:t>If provided, only one of these IEs shall be present in the message.</w:t>
            </w:r>
          </w:p>
          <w:p w14:paraId="0D6E4620" w14:textId="77777777" w:rsidR="005E0537" w:rsidRPr="00976980" w:rsidRDefault="005E0537" w:rsidP="006F03CE">
            <w:pPr>
              <w:pStyle w:val="TAN"/>
            </w:pPr>
            <w:r w:rsidRPr="00976980">
              <w:t>NOTE 3:</w:t>
            </w:r>
            <w:r w:rsidRPr="00976980">
              <w:tab/>
              <w:t>This IE is used for the SEALDD enabled congestion control for VAL applications, as specified in clause 9.8.2.2.</w:t>
            </w:r>
          </w:p>
          <w:p w14:paraId="5A84EBD3" w14:textId="77777777" w:rsidR="005E0537" w:rsidRPr="00026EF6" w:rsidRDefault="005E0537" w:rsidP="006F03CE">
            <w:pPr>
              <w:pStyle w:val="TAN"/>
            </w:pPr>
            <w:ins w:id="32" w:author="Ashish Sanjay Sharma" w:date="2024-10-04T15:55:00Z">
              <w:r w:rsidRPr="00026EF6">
                <w:rPr>
                  <w:rPrChange w:id="33" w:author="Ashish Sanjay Sharma" w:date="2024-10-04T15:55:00Z">
                    <w:rPr>
                      <w:b/>
                      <w:bCs/>
                    </w:rPr>
                  </w:rPrChange>
                </w:rPr>
                <w:t>NOTE</w:t>
              </w:r>
            </w:ins>
            <w:ins w:id="34" w:author="Ashish Sanjay Sharma" w:date="2024-10-04T15:56:00Z">
              <w:r>
                <w:t> </w:t>
              </w:r>
            </w:ins>
            <w:ins w:id="35" w:author="Ashish Sanjay Sharma" w:date="2024-10-04T15:55:00Z">
              <w:r w:rsidRPr="00026EF6">
                <w:rPr>
                  <w:rPrChange w:id="36" w:author="Ashish Sanjay Sharma" w:date="2024-10-04T15:55:00Z">
                    <w:rPr>
                      <w:b/>
                      <w:bCs/>
                    </w:rPr>
                  </w:rPrChange>
                </w:rPr>
                <w:t xml:space="preserve">4: </w:t>
              </w:r>
              <w:r w:rsidRPr="00026EF6">
                <w:rPr>
                  <w:rPrChange w:id="37" w:author="Ashish Sanjay Sharma" w:date="2024-10-04T15:55:00Z">
                    <w:rPr>
                      <w:b/>
                      <w:bCs/>
                    </w:rPr>
                  </w:rPrChange>
                </w:rPr>
                <w:tab/>
                <w:t>This IE is used for the SEALDD enabled XR traffic data delivery.</w:t>
              </w:r>
            </w:ins>
          </w:p>
        </w:tc>
      </w:tr>
    </w:tbl>
    <w:p w14:paraId="20F7E026" w14:textId="77777777" w:rsidR="005E0537" w:rsidRDefault="005E0537" w:rsidP="005E0537">
      <w:pPr>
        <w:rPr>
          <w:lang w:eastAsia="zh-CN"/>
        </w:rPr>
      </w:pPr>
    </w:p>
    <w:p w14:paraId="605ED9A9" w14:textId="77777777" w:rsidR="005E0537" w:rsidRDefault="005E0537" w:rsidP="005E0537"/>
    <w:p w14:paraId="31D109A7" w14:textId="77777777" w:rsidR="005E0537" w:rsidRPr="00C21836" w:rsidRDefault="005E0537" w:rsidP="005E05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B6C1CAB" w14:textId="77777777" w:rsidR="005E0537" w:rsidRPr="00AB40AC" w:rsidRDefault="005E0537" w:rsidP="005E0537">
      <w:pPr>
        <w:rPr>
          <w:noProof/>
          <w:rPrChange w:id="38" w:author="Ashish Sanjay Sharma" w:date="2024-07-12T10:09:00Z">
            <w:rPr>
              <w:noProof/>
              <w:lang w:val="en-US"/>
            </w:rPr>
          </w:rPrChange>
        </w:rPr>
      </w:pPr>
    </w:p>
    <w:p w14:paraId="68C9CD36" w14:textId="77777777" w:rsidR="001E41F3" w:rsidRDefault="001E41F3">
      <w:pPr>
        <w:rPr>
          <w:noProof/>
        </w:rPr>
      </w:pPr>
    </w:p>
    <w:sectPr w:rsidR="001E41F3" w:rsidSect="005E053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6E517F" w14:textId="77777777" w:rsidR="00E8731B" w:rsidRDefault="00E8731B">
      <w:r>
        <w:separator/>
      </w:r>
    </w:p>
  </w:endnote>
  <w:endnote w:type="continuationSeparator" w:id="0">
    <w:p w14:paraId="5D3639E8" w14:textId="77777777" w:rsidR="00E8731B" w:rsidRDefault="00E87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B36845" w14:textId="77777777" w:rsidR="00E8731B" w:rsidRDefault="00E8731B">
      <w:r>
        <w:separator/>
      </w:r>
    </w:p>
  </w:footnote>
  <w:footnote w:type="continuationSeparator" w:id="0">
    <w:p w14:paraId="4DEC03D3" w14:textId="77777777" w:rsidR="00E8731B" w:rsidRDefault="00E87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08F36" w14:textId="77777777" w:rsidR="00000000"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1790"/>
    <w:rsid w:val="0026004D"/>
    <w:rsid w:val="002640DD"/>
    <w:rsid w:val="00275D12"/>
    <w:rsid w:val="00284FEB"/>
    <w:rsid w:val="002860C4"/>
    <w:rsid w:val="002B5741"/>
    <w:rsid w:val="002C2291"/>
    <w:rsid w:val="002E472E"/>
    <w:rsid w:val="00305409"/>
    <w:rsid w:val="003609EF"/>
    <w:rsid w:val="0036231A"/>
    <w:rsid w:val="00374DD4"/>
    <w:rsid w:val="003E1A36"/>
    <w:rsid w:val="00410371"/>
    <w:rsid w:val="004242F1"/>
    <w:rsid w:val="004B75B7"/>
    <w:rsid w:val="005141D9"/>
    <w:rsid w:val="0051580D"/>
    <w:rsid w:val="00547111"/>
    <w:rsid w:val="00592D74"/>
    <w:rsid w:val="005E0537"/>
    <w:rsid w:val="005E2C44"/>
    <w:rsid w:val="005F205C"/>
    <w:rsid w:val="00601913"/>
    <w:rsid w:val="00621188"/>
    <w:rsid w:val="006257ED"/>
    <w:rsid w:val="00653DE4"/>
    <w:rsid w:val="00665C47"/>
    <w:rsid w:val="00695808"/>
    <w:rsid w:val="006B46FB"/>
    <w:rsid w:val="006E21FB"/>
    <w:rsid w:val="00753B19"/>
    <w:rsid w:val="00792342"/>
    <w:rsid w:val="007977A8"/>
    <w:rsid w:val="007B512A"/>
    <w:rsid w:val="007C2097"/>
    <w:rsid w:val="007D6A07"/>
    <w:rsid w:val="007F7259"/>
    <w:rsid w:val="008040A8"/>
    <w:rsid w:val="008279FA"/>
    <w:rsid w:val="0085087D"/>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731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E0537"/>
    <w:rPr>
      <w:rFonts w:ascii="Times New Roman" w:hAnsi="Times New Roman"/>
      <w:lang w:val="en-GB" w:eastAsia="en-US"/>
    </w:rPr>
  </w:style>
  <w:style w:type="character" w:customStyle="1" w:styleId="NOZchn">
    <w:name w:val="NO Zchn"/>
    <w:link w:val="NO"/>
    <w:qFormat/>
    <w:locked/>
    <w:rsid w:val="005E0537"/>
    <w:rPr>
      <w:rFonts w:ascii="Times New Roman" w:hAnsi="Times New Roman"/>
      <w:lang w:val="en-GB" w:eastAsia="en-US"/>
    </w:rPr>
  </w:style>
  <w:style w:type="character" w:customStyle="1" w:styleId="THChar">
    <w:name w:val="TH Char"/>
    <w:link w:val="TH"/>
    <w:qFormat/>
    <w:rsid w:val="005E0537"/>
    <w:rPr>
      <w:rFonts w:ascii="Arial" w:hAnsi="Arial"/>
      <w:b/>
      <w:lang w:val="en-GB" w:eastAsia="en-US"/>
    </w:rPr>
  </w:style>
  <w:style w:type="character" w:customStyle="1" w:styleId="TFChar">
    <w:name w:val="TF Char"/>
    <w:link w:val="TF"/>
    <w:qFormat/>
    <w:rsid w:val="005E0537"/>
    <w:rPr>
      <w:rFonts w:ascii="Arial" w:hAnsi="Arial"/>
      <w:b/>
      <w:lang w:val="en-GB" w:eastAsia="en-US"/>
    </w:rPr>
  </w:style>
  <w:style w:type="character" w:customStyle="1" w:styleId="TALChar">
    <w:name w:val="TAL Char"/>
    <w:link w:val="TAL"/>
    <w:qFormat/>
    <w:rsid w:val="005E0537"/>
    <w:rPr>
      <w:rFonts w:ascii="Arial" w:hAnsi="Arial"/>
      <w:sz w:val="18"/>
      <w:lang w:val="en-GB" w:eastAsia="en-US"/>
    </w:rPr>
  </w:style>
  <w:style w:type="character" w:customStyle="1" w:styleId="TACChar">
    <w:name w:val="TAC Char"/>
    <w:link w:val="TAC"/>
    <w:qFormat/>
    <w:locked/>
    <w:rsid w:val="005E0537"/>
    <w:rPr>
      <w:rFonts w:ascii="Arial" w:hAnsi="Arial"/>
      <w:sz w:val="18"/>
      <w:lang w:val="en-GB" w:eastAsia="en-US"/>
    </w:rPr>
  </w:style>
  <w:style w:type="character" w:customStyle="1" w:styleId="TANChar">
    <w:name w:val="TAN Char"/>
    <w:link w:val="TAN"/>
    <w:qFormat/>
    <w:rsid w:val="005E05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31</TotalTime>
  <Pages>5</Pages>
  <Words>1637</Words>
  <Characters>9332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16</cp:revision>
  <cp:lastPrinted>1899-12-31T23:00:00Z</cp:lastPrinted>
  <dcterms:created xsi:type="dcterms:W3CDTF">2020-02-03T08:32:00Z</dcterms:created>
  <dcterms:modified xsi:type="dcterms:W3CDTF">2024-10-08T15:01:00Z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63</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S6-244303</vt:lpwstr>
  </property>
  <property fmtid="{D5CDD505-2E9C-101B-9397-08002B2CF9AE}" pid="10" name="Spec#">
    <vt:lpwstr>23.433</vt:lpwstr>
  </property>
  <property fmtid="{D5CDD505-2E9C-101B-9397-08002B2CF9AE}" pid="11" name="Cr#">
    <vt:lpwstr>0111</vt:lpwstr>
  </property>
  <property fmtid="{D5CDD505-2E9C-101B-9397-08002B2CF9AE}" pid="12" name="Revision">
    <vt:lpwstr>-</vt:lpwstr>
  </property>
  <property fmtid="{D5CDD505-2E9C-101B-9397-08002B2CF9AE}" pid="13" name="Version">
    <vt:lpwstr>19.3.0</vt:lpwstr>
  </property>
  <property fmtid="{D5CDD505-2E9C-101B-9397-08002B2CF9AE}" pid="14" name="CrTitle">
    <vt:lpwstr>XR Application Client Capability Information Request Procedure</vt:lpwstr>
  </property>
  <property fmtid="{D5CDD505-2E9C-101B-9397-08002B2CF9AE}" pid="15" name="SourceIfWg">
    <vt:lpwstr>Ericsson Telecomunicazioni SpA</vt:lpwstr>
  </property>
  <property fmtid="{D5CDD505-2E9C-101B-9397-08002B2CF9AE}" pid="16" name="SourceIfTsg">
    <vt:lpwstr/>
  </property>
  <property fmtid="{D5CDD505-2E9C-101B-9397-08002B2CF9AE}" pid="17" name="RelatedWis">
    <vt:lpwstr>SEALDD_Ph2, XRM_Ph2_App</vt:lpwstr>
  </property>
  <property fmtid="{D5CDD505-2E9C-101B-9397-08002B2CF9AE}" pid="18" name="Cat">
    <vt:lpwstr>B</vt:lpwstr>
  </property>
  <property fmtid="{D5CDD505-2E9C-101B-9397-08002B2CF9AE}" pid="19" name="ResDate">
    <vt:lpwstr>2024-10-08</vt:lpwstr>
  </property>
  <property fmtid="{D5CDD505-2E9C-101B-9397-08002B2CF9AE}" pid="20" name="Release">
    <vt:lpwstr>Rel-19</vt:lpwstr>
  </property>
</Properties>
</file>